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C47E8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2/PE210360/8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2973B2"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w:t>
      </w:r>
      <w:r w:rsidR="0063000B" w:rsidRPr="00696895">
        <w:rPr>
          <w:rFonts w:ascii="Arial" w:hAnsi="Arial" w:cs="Arial"/>
          <w:sz w:val="18"/>
          <w:szCs w:val="18"/>
        </w:rPr>
        <w:t>idder</w:t>
      </w:r>
      <w:r w:rsidR="00643F98" w:rsidRPr="00696895">
        <w:rPr>
          <w:rFonts w:ascii="Arial" w:hAnsi="Arial" w:cs="Arial"/>
          <w:sz w:val="18"/>
          <w:szCs w:val="18"/>
        </w:rPr>
        <w:t xml:space="preserve"> should be </w:t>
      </w:r>
      <w:r w:rsidR="00DA0CC6">
        <w:rPr>
          <w:rFonts w:ascii="Arial" w:hAnsi="Arial" w:cs="Arial"/>
          <w:sz w:val="18"/>
          <w:szCs w:val="18"/>
        </w:rPr>
        <w:t>manufacturer</w:t>
      </w:r>
      <w:r w:rsidR="00643F98" w:rsidRPr="00696895">
        <w:rPr>
          <w:rFonts w:ascii="Arial" w:hAnsi="Arial" w:cs="Arial"/>
          <w:sz w:val="18"/>
          <w:szCs w:val="18"/>
        </w:rPr>
        <w:t xml:space="preserve"> or their authorized dealer of </w:t>
      </w:r>
      <w:r>
        <w:rPr>
          <w:rFonts w:ascii="Arial" w:hAnsi="Arial" w:cs="Arial"/>
          <w:sz w:val="18"/>
          <w:szCs w:val="18"/>
        </w:rPr>
        <w:t>Conveyor Belt pulley</w:t>
      </w:r>
      <w:r w:rsidR="00643F98"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2973B2">
        <w:rPr>
          <w:rFonts w:ascii="Arial" w:hAnsi="Arial" w:cs="Arial"/>
          <w:sz w:val="18"/>
          <w:szCs w:val="18"/>
        </w:rPr>
        <w:t>bidder should submit any document in support of the same.</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63000B" w:rsidRDefault="002973B2" w:rsidP="0063000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 compliance of following is required:</w:t>
      </w:r>
    </w:p>
    <w:p w:rsidR="00453D71" w:rsidRPr="0014588E" w:rsidRDefault="002973B2" w:rsidP="002973B2">
      <w:pPr>
        <w:pStyle w:val="ListParagraph"/>
        <w:numPr>
          <w:ilvl w:val="0"/>
          <w:numId w:val="43"/>
        </w:numPr>
        <w:spacing w:after="0" w:line="240" w:lineRule="auto"/>
        <w:jc w:val="both"/>
        <w:rPr>
          <w:rFonts w:ascii="Arial" w:hAnsi="Arial" w:cs="Arial"/>
          <w:sz w:val="18"/>
          <w:szCs w:val="18"/>
        </w:rPr>
      </w:pPr>
      <w:r w:rsidRPr="0014588E">
        <w:rPr>
          <w:rFonts w:ascii="Arial" w:hAnsi="Arial" w:cs="Arial"/>
          <w:sz w:val="18"/>
          <w:szCs w:val="18"/>
        </w:rPr>
        <w:t xml:space="preserve">The bidder shall confirm that they have quoted the item as per specification / </w:t>
      </w:r>
      <w:proofErr w:type="gramStart"/>
      <w:r w:rsidRPr="0014588E">
        <w:rPr>
          <w:rFonts w:ascii="Arial" w:hAnsi="Arial" w:cs="Arial"/>
          <w:sz w:val="18"/>
          <w:szCs w:val="18"/>
        </w:rPr>
        <w:t>drawing ,</w:t>
      </w:r>
      <w:proofErr w:type="gramEnd"/>
      <w:r w:rsidRPr="0014588E">
        <w:rPr>
          <w:rFonts w:ascii="Arial" w:hAnsi="Arial" w:cs="Arial"/>
          <w:sz w:val="18"/>
          <w:szCs w:val="18"/>
        </w:rPr>
        <w:t xml:space="preserve"> without any technical deviation.</w:t>
      </w:r>
    </w:p>
    <w:p w:rsidR="002973B2" w:rsidRPr="0014588E" w:rsidRDefault="002973B2" w:rsidP="002973B2">
      <w:pPr>
        <w:pStyle w:val="ListParagraph"/>
        <w:numPr>
          <w:ilvl w:val="0"/>
          <w:numId w:val="43"/>
        </w:numPr>
        <w:spacing w:after="0" w:line="240" w:lineRule="auto"/>
        <w:jc w:val="both"/>
        <w:rPr>
          <w:rFonts w:ascii="Arial" w:hAnsi="Arial" w:cs="Arial"/>
          <w:sz w:val="18"/>
          <w:szCs w:val="18"/>
        </w:rPr>
      </w:pPr>
      <w:r w:rsidRPr="0014588E">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E26485" w:rsidRDefault="00E26485" w:rsidP="00902675">
      <w:pPr>
        <w:spacing w:after="0" w:line="240" w:lineRule="auto"/>
        <w:jc w:val="both"/>
        <w:rPr>
          <w:rFonts w:ascii="Arial" w:hAnsi="Arial" w:cs="Arial"/>
          <w:b/>
          <w:sz w:val="18"/>
          <w:szCs w:val="18"/>
        </w:rPr>
      </w:pPr>
    </w:p>
    <w:p w:rsidR="002973B2" w:rsidRDefault="003966AC" w:rsidP="003966AC">
      <w:pPr>
        <w:spacing w:after="0" w:line="240" w:lineRule="auto"/>
        <w:ind w:left="1080"/>
        <w:jc w:val="both"/>
        <w:rPr>
          <w:rFonts w:ascii="Arial" w:hAnsi="Arial" w:cs="Arial"/>
          <w:b/>
          <w:sz w:val="18"/>
          <w:szCs w:val="18"/>
        </w:rPr>
      </w:pPr>
      <w:r>
        <w:rPr>
          <w:rFonts w:ascii="Arial" w:hAnsi="Arial" w:cs="Arial"/>
          <w:b/>
          <w:sz w:val="18"/>
          <w:szCs w:val="18"/>
        </w:rPr>
        <w:t>Note: Similar means pulley of any size of conveyor belt.</w:t>
      </w:r>
    </w:p>
    <w:p w:rsidR="002973B2" w:rsidRPr="00696895" w:rsidRDefault="002973B2"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3B45649"/>
    <w:multiLevelType w:val="hybridMultilevel"/>
    <w:tmpl w:val="CAF0F460"/>
    <w:lvl w:ilvl="0" w:tplc="6F6E3FA8">
      <w:start w:val="1"/>
      <w:numFmt w:val="lowerLetter"/>
      <w:lvlText w:val="%1)"/>
      <w:lvlJc w:val="left"/>
      <w:pPr>
        <w:ind w:left="1440" w:hanging="360"/>
      </w:pPr>
      <w:rPr>
        <w:rFonts w:ascii="Calibri" w:eastAsia="Times New Roman" w:hAnsi="Calibri"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5"/>
  </w:num>
  <w:num w:numId="5">
    <w:abstractNumId w:val="7"/>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2"/>
  </w:num>
  <w:num w:numId="26">
    <w:abstractNumId w:val="17"/>
  </w:num>
  <w:num w:numId="27">
    <w:abstractNumId w:val="19"/>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num>
  <w:num w:numId="31">
    <w:abstractNumId w:val="34"/>
  </w:num>
  <w:num w:numId="32">
    <w:abstractNumId w:val="4"/>
  </w:num>
  <w:num w:numId="33">
    <w:abstractNumId w:val="1"/>
  </w:num>
  <w:num w:numId="34">
    <w:abstractNumId w:val="15"/>
  </w:num>
  <w:num w:numId="35">
    <w:abstractNumId w:val="3"/>
  </w:num>
  <w:num w:numId="36">
    <w:abstractNumId w:val="27"/>
  </w:num>
  <w:num w:numId="37">
    <w:abstractNumId w:val="26"/>
  </w:num>
  <w:num w:numId="38">
    <w:abstractNumId w:val="8"/>
  </w:num>
  <w:num w:numId="39">
    <w:abstractNumId w:val="18"/>
  </w:num>
  <w:num w:numId="40">
    <w:abstractNumId w:val="37"/>
  </w:num>
  <w:num w:numId="41">
    <w:abstractNumId w:val="9"/>
  </w:num>
  <w:num w:numId="42">
    <w:abstractNumId w:val="16"/>
  </w:num>
  <w:num w:numId="4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4588E"/>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1E1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973B2"/>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966AC"/>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47E8A"/>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4</Pages>
  <Words>2254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371</cp:revision>
  <cp:lastPrinted>2021-06-02T06:36:00Z</cp:lastPrinted>
  <dcterms:created xsi:type="dcterms:W3CDTF">2016-12-15T10:11:00Z</dcterms:created>
  <dcterms:modified xsi:type="dcterms:W3CDTF">2021-06-07T10:05:00Z</dcterms:modified>
</cp:coreProperties>
</file>